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7D660" w14:textId="6BC77261" w:rsidR="00C761E1" w:rsidRPr="00A66DE1" w:rsidRDefault="00020D5E" w:rsidP="00020D5E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4E8E0322" wp14:editId="05320A72">
            <wp:extent cx="1469390" cy="536575"/>
            <wp:effectExtent l="0" t="0" r="0" b="0"/>
            <wp:docPr id="1157323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332D6F25" w:rsidR="002C7AEB" w:rsidRPr="00B33D78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3D9EC91" w14:textId="25919FED" w:rsidR="008248D9" w:rsidRPr="00A36F70" w:rsidRDefault="008248D9" w:rsidP="00020D5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0550E318" w:rsidR="00B15075" w:rsidRPr="00B15075" w:rsidRDefault="00B15075" w:rsidP="00CC0234">
      <w:pPr>
        <w:autoSpaceDE w:val="0"/>
        <w:autoSpaceDN w:val="0"/>
        <w:adjustRightInd w:val="0"/>
        <w:spacing w:after="0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19B0E5B1" w:rsidR="00B15075" w:rsidRDefault="00B15075" w:rsidP="00CC0234">
      <w:pPr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>c/o SERVIZIO DI MEDICINA LEGALE</w:t>
      </w:r>
    </w:p>
    <w:p w14:paraId="57B6B175" w14:textId="77777777" w:rsidR="00CC0234" w:rsidRPr="00B15075" w:rsidRDefault="00CC0234" w:rsidP="00CC0234">
      <w:pPr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721F1DE" w14:textId="6F2E18EC" w:rsidR="00B15075" w:rsidRPr="00B15075" w:rsidRDefault="00B15075" w:rsidP="00CC0234">
      <w:pPr>
        <w:autoSpaceDE w:val="0"/>
        <w:autoSpaceDN w:val="0"/>
        <w:adjustRightInd w:val="0"/>
        <w:spacing w:after="0"/>
        <w:ind w:left="4248" w:firstLine="29"/>
        <w:jc w:val="both"/>
        <w:rPr>
          <w:rFonts w:ascii="Arial" w:eastAsia="Times New Roman" w:hAnsi="Arial" w:cs="Arial"/>
          <w:bCs/>
          <w:lang w:eastAsia="it-IT"/>
        </w:rPr>
      </w:pPr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</w:t>
      </w:r>
      <w:r w:rsidR="000423F6">
        <w:rPr>
          <w:rFonts w:ascii="Arial" w:eastAsia="Times New Roman" w:hAnsi="Arial" w:cs="Arial"/>
          <w:b/>
          <w:bCs/>
          <w:lang w:eastAsia="it-IT"/>
        </w:rPr>
        <w:t>ANCONA</w:t>
      </w:r>
      <w:r w:rsidR="00CC0234">
        <w:rPr>
          <w:rFonts w:ascii="Arial" w:eastAsia="Times New Roman" w:hAnsi="Arial" w:cs="Arial"/>
          <w:b/>
          <w:bCs/>
          <w:lang w:eastAsia="it-IT"/>
        </w:rPr>
        <w:t xml:space="preserve"> - </w:t>
      </w:r>
      <w:r w:rsidRPr="00B15075">
        <w:rPr>
          <w:rFonts w:ascii="Arial" w:eastAsia="Times New Roman" w:hAnsi="Arial" w:cs="Arial"/>
          <w:b/>
          <w:bCs/>
          <w:lang w:eastAsia="it-IT"/>
        </w:rPr>
        <w:t>Via</w:t>
      </w:r>
      <w:r w:rsidR="001547B8">
        <w:rPr>
          <w:rFonts w:ascii="Arial" w:eastAsia="Times New Roman" w:hAnsi="Arial" w:cs="Arial"/>
          <w:b/>
          <w:bCs/>
          <w:lang w:eastAsia="it-IT"/>
        </w:rPr>
        <w:t>le Cristoforo Colombo, 106</w:t>
      </w:r>
    </w:p>
    <w:p w14:paraId="6C48C5EF" w14:textId="1D236DA9" w:rsidR="00B15075" w:rsidRDefault="00B15075" w:rsidP="00CC0234">
      <w:pPr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="001547B8">
        <w:rPr>
          <w:rFonts w:ascii="Arial" w:eastAsia="Times New Roman" w:hAnsi="Arial" w:cs="Arial"/>
          <w:b/>
          <w:bCs/>
          <w:lang w:eastAsia="it-IT"/>
        </w:rPr>
        <w:t xml:space="preserve">60127 ANCONA </w:t>
      </w:r>
    </w:p>
    <w:p w14:paraId="7AAA22F8" w14:textId="21F48D1C" w:rsidR="00780A08" w:rsidRPr="00B15075" w:rsidRDefault="00780A08" w:rsidP="00CC0234">
      <w:pPr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>PEC: ast.ancona@emarche.it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773A0F8D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006F82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006F82">
        <w:rPr>
          <w:rFonts w:ascii="Arial" w:eastAsia="Times New Roman" w:hAnsi="Arial" w:cs="Arial"/>
          <w:bCs/>
          <w:lang w:eastAsia="it-IT"/>
        </w:rPr>
        <w:t>n.</w:t>
      </w:r>
      <w:r w:rsidR="00B21B95" w:rsidRPr="00006F82">
        <w:rPr>
          <w:rFonts w:ascii="Arial" w:eastAsia="Times New Roman" w:hAnsi="Arial" w:cs="Arial"/>
          <w:bCs/>
          <w:lang w:eastAsia="it-IT"/>
        </w:rPr>
        <w:t>592/2024</w:t>
      </w:r>
      <w:r w:rsidR="00F9517D" w:rsidRPr="00006F82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C348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AC7EB" w14:textId="77777777" w:rsidR="0098758C" w:rsidRDefault="0098758C" w:rsidP="004B3CB0">
      <w:pPr>
        <w:spacing w:after="0" w:line="240" w:lineRule="auto"/>
      </w:pPr>
      <w:r>
        <w:separator/>
      </w:r>
    </w:p>
  </w:endnote>
  <w:endnote w:type="continuationSeparator" w:id="0">
    <w:p w14:paraId="4C85DD0C" w14:textId="77777777" w:rsidR="0098758C" w:rsidRDefault="0098758C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F3B0A" w14:textId="77777777" w:rsidR="0098758C" w:rsidRDefault="0098758C" w:rsidP="004B3CB0">
      <w:pPr>
        <w:spacing w:after="0" w:line="240" w:lineRule="auto"/>
      </w:pPr>
      <w:r>
        <w:separator/>
      </w:r>
    </w:p>
  </w:footnote>
  <w:footnote w:type="continuationSeparator" w:id="0">
    <w:p w14:paraId="27DF8B14" w14:textId="77777777" w:rsidR="0098758C" w:rsidRDefault="0098758C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6077286">
    <w:abstractNumId w:val="3"/>
  </w:num>
  <w:num w:numId="2" w16cid:durableId="587815311">
    <w:abstractNumId w:val="5"/>
  </w:num>
  <w:num w:numId="3" w16cid:durableId="849025579">
    <w:abstractNumId w:val="0"/>
  </w:num>
  <w:num w:numId="4" w16cid:durableId="145560140">
    <w:abstractNumId w:val="4"/>
  </w:num>
  <w:num w:numId="5" w16cid:durableId="171071286">
    <w:abstractNumId w:val="2"/>
  </w:num>
  <w:num w:numId="6" w16cid:durableId="1607688992">
    <w:abstractNumId w:val="1"/>
  </w:num>
  <w:num w:numId="7" w16cid:durableId="2002731466">
    <w:abstractNumId w:val="6"/>
  </w:num>
  <w:num w:numId="8" w16cid:durableId="1492212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06F82"/>
    <w:rsid w:val="00020D5E"/>
    <w:rsid w:val="000423F6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547B8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10FA5"/>
    <w:rsid w:val="004168C9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D57D0"/>
    <w:rsid w:val="005E6B60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0A08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82B32"/>
    <w:rsid w:val="0089694A"/>
    <w:rsid w:val="00907EE1"/>
    <w:rsid w:val="00913B1F"/>
    <w:rsid w:val="00942003"/>
    <w:rsid w:val="0098758C"/>
    <w:rsid w:val="00A27390"/>
    <w:rsid w:val="00A36F70"/>
    <w:rsid w:val="00A4668D"/>
    <w:rsid w:val="00A66DE1"/>
    <w:rsid w:val="00A9689C"/>
    <w:rsid w:val="00AD33B6"/>
    <w:rsid w:val="00B02973"/>
    <w:rsid w:val="00B03AFB"/>
    <w:rsid w:val="00B11AC7"/>
    <w:rsid w:val="00B15075"/>
    <w:rsid w:val="00B21B9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C0234"/>
    <w:rsid w:val="00CE38D0"/>
    <w:rsid w:val="00D20A1B"/>
    <w:rsid w:val="00D21A1E"/>
    <w:rsid w:val="00D26913"/>
    <w:rsid w:val="00D4107B"/>
    <w:rsid w:val="00D634BF"/>
    <w:rsid w:val="00DB1E59"/>
    <w:rsid w:val="00DC03E1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50E06"/>
    <w:rsid w:val="00F60EFA"/>
    <w:rsid w:val="00F66D97"/>
    <w:rsid w:val="00F72014"/>
    <w:rsid w:val="00F84B76"/>
    <w:rsid w:val="00F9517D"/>
    <w:rsid w:val="00FA3144"/>
    <w:rsid w:val="00FB14D4"/>
    <w:rsid w:val="00FD0E0B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A12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VVDCHFWS2JW3-1822524903-10277129</_dlc_DocId>
    <_dlc_DocIdUrl xmlns="07f598e7-6875-4f4e-955b-3a46a26f57ee">
      <Url>https://senigallia.sharepoint.com/sites/INTRANET/_layouts/15/DocIdRedir.aspx?ID=VVDCHFWS2JW3-1822524903-10277129</Url>
      <Description>VVDCHFWS2JW3-1822524903-10277129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66CF8-9CF3-41D1-9A0A-112D1EDCDFBF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2.xml><?xml version="1.0" encoding="utf-8"?>
<ds:datastoreItem xmlns:ds="http://schemas.openxmlformats.org/officeDocument/2006/customXml" ds:itemID="{D4B582C6-7E5E-44FA-8D44-0889C61FB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1F5F9-31F0-47CA-B351-21C335CE89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346751-C919-429E-AE7A-7FF95F01F5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2B38E9-A359-4425-8528-F6F0601E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Sabbatini Maila</cp:lastModifiedBy>
  <cp:revision>8</cp:revision>
  <dcterms:created xsi:type="dcterms:W3CDTF">2024-05-09T11:10:00Z</dcterms:created>
  <dcterms:modified xsi:type="dcterms:W3CDTF">2024-05-21T16:33:00Z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91cf96f4-5579-43ff-be77-7f90189cf222</vt:lpwstr>
  </property>
  <property fmtid="{D5CDD505-2E9C-101B-9397-08002B2CF9AE}" pid="4" name="MediaServiceImageTags">
    <vt:lpwstr/>
  </property>
</Properties>
</file>